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5D5" w:rsidRDefault="00C975D5" w:rsidP="00C975D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75D5" w:rsidRDefault="00C975D5" w:rsidP="00C975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C975D5" w:rsidRDefault="00C975D5" w:rsidP="00C975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C975D5" w:rsidRDefault="00C975D5" w:rsidP="00C975D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C975D5" w:rsidRDefault="00C975D5" w:rsidP="00C975D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C975D5" w:rsidRDefault="00C975D5" w:rsidP="00C975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</w:p>
    <w:p w:rsidR="00C975D5" w:rsidRDefault="00C975D5" w:rsidP="00C975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1088</w:t>
      </w:r>
    </w:p>
    <w:p w:rsidR="00C975D5" w:rsidRDefault="00C975D5" w:rsidP="00C975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24 листопада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35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</w:t>
      </w:r>
    </w:p>
    <w:p w:rsidR="00BE517F" w:rsidRPr="00C975D5" w:rsidRDefault="00BE517F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A4677" w:rsidRDefault="00FC6A3B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26F76" w:rsidRPr="00267980" w:rsidRDefault="00180C41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6023F9" w:rsidRPr="00FF5969" w:rsidRDefault="00526F76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Default="00526F76" w:rsidP="00F320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 w:rsidR="00597A8F" w:rsidRPr="00597A8F">
        <w:rPr>
          <w:rFonts w:ascii="Times New Roman" w:hAnsi="Times New Roman" w:cs="Times New Roman"/>
          <w:sz w:val="28"/>
          <w:szCs w:val="28"/>
          <w:lang w:val="uk-UA"/>
        </w:rPr>
        <w:t>ФЕРМЕРСЬК</w:t>
      </w:r>
      <w:r w:rsidR="00597A8F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597A8F" w:rsidRPr="00597A8F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</w:t>
      </w:r>
      <w:r w:rsidR="00597A8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597A8F" w:rsidRPr="00597A8F">
        <w:rPr>
          <w:rFonts w:ascii="Times New Roman" w:hAnsi="Times New Roman" w:cs="Times New Roman"/>
          <w:sz w:val="28"/>
          <w:szCs w:val="28"/>
          <w:lang w:val="uk-UA"/>
        </w:rPr>
        <w:t xml:space="preserve"> КОЛОТУЦЬКОГО О.Л., в особі керівника </w:t>
      </w:r>
      <w:proofErr w:type="spellStart"/>
      <w:r w:rsidR="00597A8F" w:rsidRPr="00597A8F">
        <w:rPr>
          <w:rFonts w:ascii="Times New Roman" w:hAnsi="Times New Roman" w:cs="Times New Roman"/>
          <w:sz w:val="28"/>
          <w:szCs w:val="28"/>
          <w:lang w:val="uk-UA"/>
        </w:rPr>
        <w:t>Колотуцького</w:t>
      </w:r>
      <w:proofErr w:type="spellEnd"/>
      <w:r w:rsidR="00597A8F" w:rsidRPr="00597A8F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Олександра Леонідовича, ідентифікаційний код 13340772. Місцезнаходження юридичної особи: 22260, Вінницька область, Вінницький район, село Павлівка, ВІДОКРЕМЛЕНА САДИБА ФГ КОЛОТУЦЬКОГО О.Л.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пунктом 34 частини першої статті 26, частиною 1 статті 59 Закону України «Про місцеве самоврядування в Україні»,  статтями 12, 122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, 126</w:t>
      </w:r>
      <w:r w:rsidR="007C78B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статтями 21, 30,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пунктами </w:t>
      </w:r>
      <w:r w:rsidR="00597A8F" w:rsidRPr="00597A8F">
        <w:rPr>
          <w:rFonts w:ascii="Times New Roman" w:hAnsi="Times New Roman" w:cs="Times New Roman"/>
          <w:sz w:val="28"/>
          <w:szCs w:val="28"/>
          <w:lang w:val="uk-UA"/>
        </w:rPr>
        <w:t>8, 13, 35, 47 укладеного договору оренди землі від 21 листопада 2012 року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F320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Pr="006D6305" w:rsidRDefault="00D8447F" w:rsidP="00880A76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7C78BE" w:rsidRPr="007C78BE" w:rsidRDefault="007C78BE" w:rsidP="007C78BE">
      <w:pPr>
        <w:pStyle w:val="a9"/>
        <w:tabs>
          <w:tab w:val="left" w:pos="2985"/>
        </w:tabs>
        <w:spacing w:after="0" w:line="240" w:lineRule="auto"/>
        <w:ind w:left="0" w:firstLine="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</w:t>
      </w:r>
      <w:r w:rsidRPr="007C78BE">
        <w:rPr>
          <w:rFonts w:ascii="Times New Roman" w:hAnsi="Times New Roman" w:cs="Times New Roman"/>
          <w:sz w:val="28"/>
          <w:szCs w:val="28"/>
          <w:lang w:val="uk-UA"/>
        </w:rPr>
        <w:t>договору оренди землі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7A8F" w:rsidRPr="00597A8F">
        <w:rPr>
          <w:rFonts w:ascii="Times New Roman" w:hAnsi="Times New Roman" w:cs="Times New Roman"/>
          <w:sz w:val="28"/>
          <w:szCs w:val="28"/>
          <w:lang w:val="uk-UA"/>
        </w:rPr>
        <w:t xml:space="preserve">укладеного 21 листопада 2012 року між </w:t>
      </w:r>
      <w:proofErr w:type="spellStart"/>
      <w:r w:rsidR="00597A8F" w:rsidRPr="00597A8F">
        <w:rPr>
          <w:rFonts w:ascii="Times New Roman" w:hAnsi="Times New Roman" w:cs="Times New Roman"/>
          <w:sz w:val="28"/>
          <w:szCs w:val="28"/>
          <w:lang w:val="uk-UA"/>
        </w:rPr>
        <w:t>Павлівською</w:t>
      </w:r>
      <w:proofErr w:type="spellEnd"/>
      <w:r w:rsidR="00597A8F" w:rsidRPr="00597A8F">
        <w:rPr>
          <w:rFonts w:ascii="Times New Roman" w:hAnsi="Times New Roman" w:cs="Times New Roman"/>
          <w:sz w:val="28"/>
          <w:szCs w:val="28"/>
          <w:lang w:val="uk-UA"/>
        </w:rPr>
        <w:t xml:space="preserve"> сільською радою </w:t>
      </w:r>
      <w:proofErr w:type="spellStart"/>
      <w:r w:rsidR="00597A8F" w:rsidRPr="00597A8F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597A8F" w:rsidRPr="00597A8F">
        <w:rPr>
          <w:rFonts w:ascii="Times New Roman" w:hAnsi="Times New Roman" w:cs="Times New Roman"/>
          <w:sz w:val="28"/>
          <w:szCs w:val="28"/>
          <w:lang w:val="uk-UA"/>
        </w:rPr>
        <w:t xml:space="preserve"> району Вінницької області та ФЕРМЕРСЬКИМ ГОСПОДАРСТВОМ КОЛОТУЦЬКОГО О.Л., ідентифікаційний код 13340772. Місцезнаходження юридичної особи: 22260, Вінницька область, Вінницький район, село Павлівка, ВІДОКРЕМЛЕНА САДИБА ФГ КОЛОТУЦЬКОГО О.Л.</w:t>
      </w:r>
      <w:r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97A8F" w:rsidRPr="00597A8F">
        <w:rPr>
          <w:rFonts w:ascii="Times New Roman" w:hAnsi="Times New Roman" w:cs="Times New Roman"/>
          <w:sz w:val="28"/>
          <w:szCs w:val="28"/>
          <w:lang w:val="uk-UA"/>
        </w:rPr>
        <w:t>про що у Книзі записів державної реєстрації договорів оренди землі вчинено запис від 28 грудня 2012 року за №052348404008642</w:t>
      </w:r>
      <w:r w:rsidRPr="007C78BE">
        <w:rPr>
          <w:rFonts w:ascii="Times New Roman" w:hAnsi="Times New Roman" w:cs="Times New Roman"/>
          <w:sz w:val="28"/>
          <w:szCs w:val="28"/>
          <w:lang w:val="uk-UA"/>
        </w:rPr>
        <w:t>, викла</w:t>
      </w:r>
      <w:r>
        <w:rPr>
          <w:rFonts w:ascii="Times New Roman" w:hAnsi="Times New Roman" w:cs="Times New Roman"/>
          <w:sz w:val="28"/>
          <w:szCs w:val="28"/>
          <w:lang w:val="uk-UA"/>
        </w:rPr>
        <w:t>вши</w:t>
      </w:r>
      <w:r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пункти 5,8,9 договору в новій редакції:</w:t>
      </w:r>
    </w:p>
    <w:p w:rsidR="007C78BE" w:rsidRPr="009A6025" w:rsidRDefault="007C78BE" w:rsidP="007C78BE">
      <w:pPr>
        <w:pStyle w:val="a9"/>
        <w:tabs>
          <w:tab w:val="left" w:pos="2985"/>
        </w:tabs>
        <w:spacing w:after="0" w:line="240" w:lineRule="auto"/>
        <w:ind w:hanging="718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4D1204" w:rsidRPr="004D1204" w:rsidRDefault="00B56BCC" w:rsidP="004D1204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4D1204" w:rsidRPr="004D1204">
        <w:rPr>
          <w:rFonts w:ascii="Times New Roman" w:hAnsi="Times New Roman" w:cs="Times New Roman"/>
          <w:sz w:val="28"/>
          <w:szCs w:val="28"/>
          <w:lang w:val="uk-UA"/>
        </w:rPr>
        <w:t xml:space="preserve">Нормативна грошова оцінка земельної ділянки становить – </w:t>
      </w:r>
      <w:r w:rsidR="00587E4C" w:rsidRPr="00587E4C">
        <w:rPr>
          <w:rFonts w:ascii="Times New Roman" w:hAnsi="Times New Roman" w:cs="Times New Roman"/>
          <w:sz w:val="28"/>
          <w:szCs w:val="28"/>
          <w:lang w:val="uk-UA"/>
        </w:rPr>
        <w:t>126832,46 (сто двадцять шість тисяч вісімсот тридцять дві гривні) 46 коп.</w:t>
      </w:r>
    </w:p>
    <w:p w:rsidR="004D1204" w:rsidRPr="009A6025" w:rsidRDefault="004D1204" w:rsidP="004D1204">
      <w:pPr>
        <w:pStyle w:val="a9"/>
        <w:tabs>
          <w:tab w:val="left" w:pos="2985"/>
        </w:tabs>
        <w:spacing w:after="0" w:line="240" w:lineRule="auto"/>
        <w:ind w:firstLine="2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4D1204" w:rsidRDefault="004D1204" w:rsidP="00597A8F">
      <w:pPr>
        <w:pStyle w:val="a9"/>
        <w:tabs>
          <w:tab w:val="left" w:pos="2985"/>
        </w:tabs>
        <w:spacing w:after="0" w:line="240" w:lineRule="auto"/>
        <w:ind w:left="0" w:firstLine="7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1204">
        <w:rPr>
          <w:rFonts w:ascii="Times New Roman" w:hAnsi="Times New Roman" w:cs="Times New Roman"/>
          <w:sz w:val="28"/>
          <w:szCs w:val="28"/>
          <w:lang w:val="uk-UA"/>
        </w:rPr>
        <w:t>8.</w:t>
      </w:r>
      <w:r w:rsidR="00597A8F" w:rsidRPr="00597A8F">
        <w:t xml:space="preserve"> </w:t>
      </w:r>
      <w:r w:rsidR="00597A8F" w:rsidRPr="00597A8F">
        <w:rPr>
          <w:rFonts w:ascii="Times New Roman" w:hAnsi="Times New Roman" w:cs="Times New Roman"/>
          <w:sz w:val="28"/>
          <w:szCs w:val="28"/>
          <w:lang w:val="uk-UA"/>
        </w:rPr>
        <w:t xml:space="preserve">Договір укладено на 17 (сімнадцять) років з моменту укладання. Після закінчення строку дії договору орендар має переважне право поновити його на новий строк. У цьому разі орендар повинен не пізніше ніж за 30 (тридцять) днів до закінчення строку дії договору повідомити письмово </w:t>
      </w:r>
      <w:r w:rsidR="00597A8F" w:rsidRPr="00597A8F">
        <w:rPr>
          <w:rFonts w:ascii="Times New Roman" w:hAnsi="Times New Roman" w:cs="Times New Roman"/>
          <w:sz w:val="28"/>
          <w:szCs w:val="28"/>
          <w:lang w:val="uk-UA"/>
        </w:rPr>
        <w:lastRenderedPageBreak/>
        <w:t>орендодавця про намір продовжити його дію. Дата закінчення терміну дії договору 21</w:t>
      </w:r>
      <w:r w:rsidR="00597A8F">
        <w:rPr>
          <w:rFonts w:ascii="Times New Roman" w:hAnsi="Times New Roman" w:cs="Times New Roman"/>
          <w:sz w:val="28"/>
          <w:szCs w:val="28"/>
          <w:lang w:val="uk-UA"/>
        </w:rPr>
        <w:t xml:space="preserve"> листопада </w:t>
      </w:r>
      <w:r w:rsidR="00597A8F" w:rsidRPr="00597A8F">
        <w:rPr>
          <w:rFonts w:ascii="Times New Roman" w:hAnsi="Times New Roman" w:cs="Times New Roman"/>
          <w:sz w:val="28"/>
          <w:szCs w:val="28"/>
          <w:lang w:val="uk-UA"/>
        </w:rPr>
        <w:t>2029 року.</w:t>
      </w:r>
    </w:p>
    <w:p w:rsidR="00597A8F" w:rsidRPr="009A6025" w:rsidRDefault="00597A8F" w:rsidP="00597A8F">
      <w:pPr>
        <w:pStyle w:val="a9"/>
        <w:tabs>
          <w:tab w:val="left" w:pos="2985"/>
        </w:tabs>
        <w:spacing w:after="0" w:line="240" w:lineRule="auto"/>
        <w:ind w:left="0" w:firstLine="722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4D1204" w:rsidRDefault="004D1204" w:rsidP="004D1204">
      <w:pPr>
        <w:pStyle w:val="a9"/>
        <w:tabs>
          <w:tab w:val="left" w:pos="2985"/>
        </w:tabs>
        <w:spacing w:after="0" w:line="240" w:lineRule="auto"/>
        <w:ind w:left="0" w:firstLine="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1204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B56BCC">
        <w:rPr>
          <w:rFonts w:ascii="Times New Roman" w:hAnsi="Times New Roman" w:cs="Times New Roman"/>
          <w:sz w:val="28"/>
          <w:szCs w:val="28"/>
          <w:lang w:val="uk-UA"/>
        </w:rPr>
        <w:t xml:space="preserve">9. </w:t>
      </w:r>
      <w:r w:rsidRPr="004D1204">
        <w:rPr>
          <w:rFonts w:ascii="Times New Roman" w:hAnsi="Times New Roman" w:cs="Times New Roman"/>
          <w:sz w:val="28"/>
          <w:szCs w:val="28"/>
          <w:lang w:val="uk-UA"/>
        </w:rPr>
        <w:t xml:space="preserve">Орендна плата вноситься «Орендарем» у грошовій формі в розмірі -  12% від нормативної грошової оцінки земельної ділянки, що становить </w:t>
      </w:r>
      <w:r w:rsidR="00587E4C" w:rsidRPr="00587E4C">
        <w:rPr>
          <w:rFonts w:ascii="Times New Roman" w:hAnsi="Times New Roman" w:cs="Times New Roman"/>
          <w:sz w:val="28"/>
          <w:szCs w:val="28"/>
          <w:lang w:val="uk-UA"/>
        </w:rPr>
        <w:t>15219,89 (п’ятнадцять тисяч двісті дев’ятнадцять гривень) 89 коп. за 1 рік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6D6305" w:rsidRDefault="00866408" w:rsidP="004D1204">
      <w:pPr>
        <w:pStyle w:val="a9"/>
        <w:tabs>
          <w:tab w:val="left" w:pos="2985"/>
        </w:tabs>
        <w:spacing w:after="0" w:line="240" w:lineRule="auto"/>
        <w:ind w:left="0" w:firstLine="2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Default="00551C61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договору оренди землі</w:t>
      </w:r>
      <w:r w:rsidR="00887B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7A8F" w:rsidRPr="00597A8F">
        <w:rPr>
          <w:rFonts w:ascii="Times New Roman" w:hAnsi="Times New Roman" w:cs="Times New Roman"/>
          <w:sz w:val="28"/>
          <w:szCs w:val="28"/>
          <w:lang w:val="uk-UA"/>
        </w:rPr>
        <w:t xml:space="preserve">укладеного 21 листопада 2012 року між </w:t>
      </w:r>
      <w:proofErr w:type="spellStart"/>
      <w:r w:rsidR="00597A8F" w:rsidRPr="00597A8F">
        <w:rPr>
          <w:rFonts w:ascii="Times New Roman" w:hAnsi="Times New Roman" w:cs="Times New Roman"/>
          <w:sz w:val="28"/>
          <w:szCs w:val="28"/>
          <w:lang w:val="uk-UA"/>
        </w:rPr>
        <w:t>Павлівською</w:t>
      </w:r>
      <w:proofErr w:type="spellEnd"/>
      <w:r w:rsidR="00597A8F" w:rsidRPr="00597A8F">
        <w:rPr>
          <w:rFonts w:ascii="Times New Roman" w:hAnsi="Times New Roman" w:cs="Times New Roman"/>
          <w:sz w:val="28"/>
          <w:szCs w:val="28"/>
          <w:lang w:val="uk-UA"/>
        </w:rPr>
        <w:t xml:space="preserve"> сільською радою </w:t>
      </w:r>
      <w:proofErr w:type="spellStart"/>
      <w:r w:rsidR="00597A8F" w:rsidRPr="00597A8F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597A8F" w:rsidRPr="00597A8F">
        <w:rPr>
          <w:rFonts w:ascii="Times New Roman" w:hAnsi="Times New Roman" w:cs="Times New Roman"/>
          <w:sz w:val="28"/>
          <w:szCs w:val="28"/>
          <w:lang w:val="uk-UA"/>
        </w:rPr>
        <w:t xml:space="preserve"> району Вінницької області та ФЕРМЕРСЬКИМ ГОСПОДАРСТВОМ КОЛОТУЦЬКОГО О.Л., ідентифікаційний код 13340772. Місцезнаходження юридичної особи: 22260, Вінницька область, Вінницький район, село Павлівка, ВІДОКРЕМЛЕНА САДИБА ФГ КОЛОТУЦЬКОГО О.Л., про що у Книзі записів державної реєстрації договорів оренди землі вчинено запис від 28 грудня 2012 року за №052348404008642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6D6305" w:rsidRDefault="00C35FB2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7457C" w:rsidRDefault="00551C61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7457C">
        <w:rPr>
          <w:rFonts w:ascii="Times New Roman" w:hAnsi="Times New Roman" w:cs="Times New Roman"/>
          <w:sz w:val="28"/>
          <w:szCs w:val="28"/>
        </w:rPr>
        <w:t xml:space="preserve">. </w:t>
      </w:r>
      <w:bookmarkStart w:id="0" w:name="_GoBack"/>
      <w:bookmarkEnd w:id="0"/>
      <w:r w:rsidR="00E7457C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E7457C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7B4D">
        <w:rPr>
          <w:rFonts w:ascii="Times New Roman" w:hAnsi="Times New Roman" w:cs="Times New Roman"/>
          <w:sz w:val="28"/>
          <w:szCs w:val="28"/>
          <w:lang w:val="uk-UA"/>
        </w:rPr>
        <w:t>цьо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го </w:t>
      </w:r>
      <w:proofErr w:type="spellStart"/>
      <w:proofErr w:type="gramStart"/>
      <w:r w:rsidR="00E7457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7457C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457C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E7457C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457C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E7457C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E7457C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E7457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7457C" w:rsidRDefault="00E7457C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B4D" w:rsidRDefault="00887B4D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B4D" w:rsidRDefault="00887B4D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180D" w:rsidRPr="009B09D3" w:rsidRDefault="00D8447F" w:rsidP="00880A76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880A76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175B" w:rsidRDefault="00FC175B" w:rsidP="00C21C61">
      <w:pPr>
        <w:spacing w:after="0" w:line="240" w:lineRule="auto"/>
      </w:pPr>
      <w:r>
        <w:separator/>
      </w:r>
    </w:p>
  </w:endnote>
  <w:endnote w:type="continuationSeparator" w:id="0">
    <w:p w:rsidR="00FC175B" w:rsidRDefault="00FC175B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175B" w:rsidRDefault="00FC175B" w:rsidP="00C21C61">
      <w:pPr>
        <w:spacing w:after="0" w:line="240" w:lineRule="auto"/>
      </w:pPr>
      <w:r>
        <w:separator/>
      </w:r>
    </w:p>
  </w:footnote>
  <w:footnote w:type="continuationSeparator" w:id="0">
    <w:p w:rsidR="00FC175B" w:rsidRDefault="00FC175B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137FC"/>
    <w:rsid w:val="0002087B"/>
    <w:rsid w:val="00080C58"/>
    <w:rsid w:val="000B644F"/>
    <w:rsid w:val="000F6F60"/>
    <w:rsid w:val="00146823"/>
    <w:rsid w:val="0017400C"/>
    <w:rsid w:val="00180C41"/>
    <w:rsid w:val="00197BA8"/>
    <w:rsid w:val="001A4677"/>
    <w:rsid w:val="001E08A1"/>
    <w:rsid w:val="002104E6"/>
    <w:rsid w:val="00267980"/>
    <w:rsid w:val="0029620F"/>
    <w:rsid w:val="002B61E6"/>
    <w:rsid w:val="002B767A"/>
    <w:rsid w:val="002D4B65"/>
    <w:rsid w:val="002E12AD"/>
    <w:rsid w:val="002F27C5"/>
    <w:rsid w:val="003073BA"/>
    <w:rsid w:val="0030777B"/>
    <w:rsid w:val="00312B46"/>
    <w:rsid w:val="003208B6"/>
    <w:rsid w:val="00321050"/>
    <w:rsid w:val="0033256C"/>
    <w:rsid w:val="00334CCD"/>
    <w:rsid w:val="00347F6F"/>
    <w:rsid w:val="00362C77"/>
    <w:rsid w:val="003818AB"/>
    <w:rsid w:val="003A35BD"/>
    <w:rsid w:val="003C2A68"/>
    <w:rsid w:val="003D2F3D"/>
    <w:rsid w:val="0042597F"/>
    <w:rsid w:val="00447685"/>
    <w:rsid w:val="0048683F"/>
    <w:rsid w:val="00490416"/>
    <w:rsid w:val="004C3DDF"/>
    <w:rsid w:val="004D1204"/>
    <w:rsid w:val="004D70B0"/>
    <w:rsid w:val="004F2F86"/>
    <w:rsid w:val="0050793A"/>
    <w:rsid w:val="0051114F"/>
    <w:rsid w:val="00514EED"/>
    <w:rsid w:val="00526F76"/>
    <w:rsid w:val="005501C4"/>
    <w:rsid w:val="00551C61"/>
    <w:rsid w:val="00563C8F"/>
    <w:rsid w:val="00583B1A"/>
    <w:rsid w:val="00587E4C"/>
    <w:rsid w:val="00597A8F"/>
    <w:rsid w:val="005A727A"/>
    <w:rsid w:val="005B2953"/>
    <w:rsid w:val="005C4671"/>
    <w:rsid w:val="00600B0F"/>
    <w:rsid w:val="006023F9"/>
    <w:rsid w:val="0062490B"/>
    <w:rsid w:val="00654043"/>
    <w:rsid w:val="00676ED8"/>
    <w:rsid w:val="00683B83"/>
    <w:rsid w:val="00691A5F"/>
    <w:rsid w:val="006B2AA5"/>
    <w:rsid w:val="006B2DC0"/>
    <w:rsid w:val="006B5819"/>
    <w:rsid w:val="006D6305"/>
    <w:rsid w:val="006E04D0"/>
    <w:rsid w:val="00722CD5"/>
    <w:rsid w:val="007249D7"/>
    <w:rsid w:val="0073745C"/>
    <w:rsid w:val="007912BC"/>
    <w:rsid w:val="00794F2D"/>
    <w:rsid w:val="007C78BE"/>
    <w:rsid w:val="007E2E55"/>
    <w:rsid w:val="00812800"/>
    <w:rsid w:val="00844AF7"/>
    <w:rsid w:val="008515F9"/>
    <w:rsid w:val="00856998"/>
    <w:rsid w:val="0086396B"/>
    <w:rsid w:val="00866408"/>
    <w:rsid w:val="00880A76"/>
    <w:rsid w:val="00887B4D"/>
    <w:rsid w:val="0090114A"/>
    <w:rsid w:val="00921FE0"/>
    <w:rsid w:val="00953759"/>
    <w:rsid w:val="00966E62"/>
    <w:rsid w:val="009855FB"/>
    <w:rsid w:val="009A6025"/>
    <w:rsid w:val="009B09D3"/>
    <w:rsid w:val="009E440D"/>
    <w:rsid w:val="00A06173"/>
    <w:rsid w:val="00A40328"/>
    <w:rsid w:val="00A57D5D"/>
    <w:rsid w:val="00A840BF"/>
    <w:rsid w:val="00A86D4C"/>
    <w:rsid w:val="00AA020C"/>
    <w:rsid w:val="00B05E20"/>
    <w:rsid w:val="00B13541"/>
    <w:rsid w:val="00B55B36"/>
    <w:rsid w:val="00B56BCC"/>
    <w:rsid w:val="00B7430C"/>
    <w:rsid w:val="00B80C22"/>
    <w:rsid w:val="00B84D69"/>
    <w:rsid w:val="00B95068"/>
    <w:rsid w:val="00BC3490"/>
    <w:rsid w:val="00BE517F"/>
    <w:rsid w:val="00BF4BA2"/>
    <w:rsid w:val="00C21C61"/>
    <w:rsid w:val="00C35FB2"/>
    <w:rsid w:val="00C677AC"/>
    <w:rsid w:val="00C77A06"/>
    <w:rsid w:val="00C8147B"/>
    <w:rsid w:val="00C975D5"/>
    <w:rsid w:val="00CB2D57"/>
    <w:rsid w:val="00CB726D"/>
    <w:rsid w:val="00CC0685"/>
    <w:rsid w:val="00CE194D"/>
    <w:rsid w:val="00CE7712"/>
    <w:rsid w:val="00D410DD"/>
    <w:rsid w:val="00D77F93"/>
    <w:rsid w:val="00D8447F"/>
    <w:rsid w:val="00DD0712"/>
    <w:rsid w:val="00E128B2"/>
    <w:rsid w:val="00E23C1E"/>
    <w:rsid w:val="00E35FEF"/>
    <w:rsid w:val="00E7457C"/>
    <w:rsid w:val="00EB17CB"/>
    <w:rsid w:val="00EC2587"/>
    <w:rsid w:val="00EE05A8"/>
    <w:rsid w:val="00F0087C"/>
    <w:rsid w:val="00F07482"/>
    <w:rsid w:val="00F320F0"/>
    <w:rsid w:val="00F6681F"/>
    <w:rsid w:val="00F7180D"/>
    <w:rsid w:val="00F84CDA"/>
    <w:rsid w:val="00F93443"/>
    <w:rsid w:val="00F94707"/>
    <w:rsid w:val="00FB3C77"/>
    <w:rsid w:val="00FC175B"/>
    <w:rsid w:val="00FC6A3B"/>
    <w:rsid w:val="00FF346F"/>
    <w:rsid w:val="00FF5969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9AC516-9193-4371-A760-3C1C93D29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10</cp:revision>
  <cp:lastPrinted>2022-10-24T07:06:00Z</cp:lastPrinted>
  <dcterms:created xsi:type="dcterms:W3CDTF">2022-11-12T11:49:00Z</dcterms:created>
  <dcterms:modified xsi:type="dcterms:W3CDTF">2022-11-24T13:30:00Z</dcterms:modified>
</cp:coreProperties>
</file>